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AA" w:rsidRPr="003F49F1" w:rsidRDefault="003F49F1" w:rsidP="003F4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9F1">
        <w:rPr>
          <w:rFonts w:ascii="Times New Roman" w:hAnsi="Times New Roman" w:cs="Times New Roman"/>
          <w:b/>
          <w:sz w:val="28"/>
          <w:szCs w:val="28"/>
        </w:rPr>
        <w:t>История развития спорта лиц с поражением опорно-двигательного аппарата (спортивное ориентирование)</w:t>
      </w:r>
    </w:p>
    <w:p w:rsidR="003F49F1" w:rsidRDefault="00047351" w:rsidP="003F49F1">
      <w:pPr>
        <w:jc w:val="both"/>
        <w:rPr>
          <w:rFonts w:ascii="Times New Roman" w:hAnsi="Times New Roman" w:cs="Times New Roman"/>
          <w:sz w:val="28"/>
          <w:szCs w:val="28"/>
        </w:rPr>
      </w:pPr>
      <w:r w:rsidRPr="003F49F1">
        <w:rPr>
          <w:rFonts w:ascii="Times New Roman" w:hAnsi="Times New Roman" w:cs="Times New Roman"/>
          <w:sz w:val="28"/>
          <w:szCs w:val="28"/>
        </w:rPr>
        <w:t xml:space="preserve">21 школа </w:t>
      </w:r>
      <w:r w:rsidR="003F49F1">
        <w:rPr>
          <w:rFonts w:ascii="Times New Roman" w:hAnsi="Times New Roman" w:cs="Times New Roman"/>
          <w:sz w:val="28"/>
          <w:szCs w:val="28"/>
        </w:rPr>
        <w:t xml:space="preserve">– интерната </w:t>
      </w:r>
      <w:r w:rsidRPr="003F49F1">
        <w:rPr>
          <w:rFonts w:ascii="Times New Roman" w:hAnsi="Times New Roman" w:cs="Times New Roman"/>
          <w:sz w:val="28"/>
          <w:szCs w:val="28"/>
        </w:rPr>
        <w:t xml:space="preserve">обратилась с помощью для консультации по ориентированию, которое входило в школьные Спартакиады детей-инвалидов. </w:t>
      </w:r>
    </w:p>
    <w:p w:rsidR="00047351" w:rsidRPr="003F49F1" w:rsidRDefault="00047351" w:rsidP="003F49F1">
      <w:pPr>
        <w:jc w:val="both"/>
        <w:rPr>
          <w:rFonts w:ascii="Times New Roman" w:hAnsi="Times New Roman" w:cs="Times New Roman"/>
          <w:sz w:val="28"/>
          <w:szCs w:val="28"/>
        </w:rPr>
      </w:pPr>
      <w:r w:rsidRPr="003F49F1">
        <w:rPr>
          <w:rFonts w:ascii="Times New Roman" w:hAnsi="Times New Roman" w:cs="Times New Roman"/>
          <w:sz w:val="28"/>
          <w:szCs w:val="28"/>
        </w:rPr>
        <w:t xml:space="preserve">С </w:t>
      </w:r>
      <w:r w:rsidR="003F49F1">
        <w:rPr>
          <w:rFonts w:ascii="Times New Roman" w:hAnsi="Times New Roman" w:cs="Times New Roman"/>
          <w:sz w:val="28"/>
          <w:szCs w:val="28"/>
        </w:rPr>
        <w:t xml:space="preserve">2011 по 2014 </w:t>
      </w:r>
      <w:r w:rsidRPr="003F49F1">
        <w:rPr>
          <w:rFonts w:ascii="Times New Roman" w:hAnsi="Times New Roman" w:cs="Times New Roman"/>
          <w:sz w:val="28"/>
          <w:szCs w:val="28"/>
        </w:rPr>
        <w:t>год</w:t>
      </w:r>
      <w:r w:rsidR="003F49F1">
        <w:rPr>
          <w:rFonts w:ascii="Times New Roman" w:hAnsi="Times New Roman" w:cs="Times New Roman"/>
          <w:sz w:val="28"/>
          <w:szCs w:val="28"/>
        </w:rPr>
        <w:t>ы</w:t>
      </w:r>
      <w:r w:rsidRPr="003F49F1">
        <w:rPr>
          <w:rFonts w:ascii="Times New Roman" w:hAnsi="Times New Roman" w:cs="Times New Roman"/>
          <w:sz w:val="28"/>
          <w:szCs w:val="28"/>
        </w:rPr>
        <w:t xml:space="preserve"> выезжали на Спартакиады благодаря </w:t>
      </w:r>
      <w:r w:rsidR="003F49F1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3F49F1">
        <w:rPr>
          <w:rFonts w:ascii="Times New Roman" w:hAnsi="Times New Roman" w:cs="Times New Roman"/>
          <w:sz w:val="28"/>
          <w:szCs w:val="28"/>
        </w:rPr>
        <w:t>помощи Министерства спорта. О существовании паралимпийского ориентирования узнали в 2014 году. На данных Спартакиадах завоевывали по 70 медалей</w:t>
      </w:r>
      <w:r w:rsidR="003F49F1">
        <w:rPr>
          <w:rFonts w:ascii="Times New Roman" w:hAnsi="Times New Roman" w:cs="Times New Roman"/>
          <w:sz w:val="28"/>
          <w:szCs w:val="28"/>
        </w:rPr>
        <w:t>.</w:t>
      </w:r>
    </w:p>
    <w:p w:rsidR="00047351" w:rsidRPr="003F49F1" w:rsidRDefault="00047351" w:rsidP="003F49F1">
      <w:pPr>
        <w:jc w:val="both"/>
        <w:rPr>
          <w:rFonts w:ascii="Times New Roman" w:hAnsi="Times New Roman" w:cs="Times New Roman"/>
          <w:sz w:val="28"/>
          <w:szCs w:val="28"/>
        </w:rPr>
      </w:pPr>
      <w:r w:rsidRPr="003F49F1">
        <w:rPr>
          <w:rFonts w:ascii="Times New Roman" w:hAnsi="Times New Roman" w:cs="Times New Roman"/>
          <w:sz w:val="28"/>
          <w:szCs w:val="28"/>
        </w:rPr>
        <w:t xml:space="preserve">С 2014 года начали выступать на официальных соревнованиях по </w:t>
      </w:r>
      <w:r w:rsidR="003F49F1">
        <w:rPr>
          <w:rFonts w:ascii="Times New Roman" w:hAnsi="Times New Roman" w:cs="Times New Roman"/>
          <w:sz w:val="28"/>
          <w:szCs w:val="28"/>
        </w:rPr>
        <w:t xml:space="preserve">спортивному </w:t>
      </w:r>
      <w:r w:rsidRPr="003F49F1">
        <w:rPr>
          <w:rFonts w:ascii="Times New Roman" w:hAnsi="Times New Roman" w:cs="Times New Roman"/>
          <w:sz w:val="28"/>
          <w:szCs w:val="28"/>
        </w:rPr>
        <w:t>ориентированию для лиц с ПОДА.</w:t>
      </w:r>
    </w:p>
    <w:p w:rsidR="00047351" w:rsidRPr="003F49F1" w:rsidRDefault="003F49F1" w:rsidP="003F4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7351" w:rsidRPr="003F49F1">
        <w:rPr>
          <w:rFonts w:ascii="Times New Roman" w:hAnsi="Times New Roman" w:cs="Times New Roman"/>
          <w:sz w:val="28"/>
          <w:szCs w:val="28"/>
        </w:rPr>
        <w:t xml:space="preserve"> 2014 года стали появляться первые призеры: Алексеев</w:t>
      </w:r>
      <w:r w:rsidR="00635BE3">
        <w:rPr>
          <w:rFonts w:ascii="Times New Roman" w:hAnsi="Times New Roman" w:cs="Times New Roman"/>
          <w:sz w:val="28"/>
          <w:szCs w:val="28"/>
        </w:rPr>
        <w:t xml:space="preserve"> Трофим</w:t>
      </w:r>
      <w:r w:rsidR="00047351" w:rsidRPr="003F49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7351" w:rsidRPr="003F49F1">
        <w:rPr>
          <w:rFonts w:ascii="Times New Roman" w:hAnsi="Times New Roman" w:cs="Times New Roman"/>
          <w:sz w:val="28"/>
          <w:szCs w:val="28"/>
        </w:rPr>
        <w:t>Салимзода</w:t>
      </w:r>
      <w:proofErr w:type="spellEnd"/>
      <w:r w:rsidR="00635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BE3">
        <w:rPr>
          <w:rFonts w:ascii="Times New Roman" w:hAnsi="Times New Roman" w:cs="Times New Roman"/>
          <w:sz w:val="28"/>
          <w:szCs w:val="28"/>
        </w:rPr>
        <w:t>Фаридун</w:t>
      </w:r>
      <w:proofErr w:type="spellEnd"/>
      <w:r w:rsidR="00047351" w:rsidRPr="003F49F1">
        <w:rPr>
          <w:rFonts w:ascii="Times New Roman" w:hAnsi="Times New Roman" w:cs="Times New Roman"/>
          <w:sz w:val="28"/>
          <w:szCs w:val="28"/>
        </w:rPr>
        <w:t>, Лебедев</w:t>
      </w:r>
      <w:r w:rsidR="00635BE3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047351" w:rsidRPr="003F49F1">
        <w:rPr>
          <w:rFonts w:ascii="Times New Roman" w:hAnsi="Times New Roman" w:cs="Times New Roman"/>
          <w:sz w:val="28"/>
          <w:szCs w:val="28"/>
        </w:rPr>
        <w:t>.</w:t>
      </w:r>
    </w:p>
    <w:p w:rsidR="00066CCA" w:rsidRPr="00635BE3" w:rsidRDefault="00047351" w:rsidP="00635BE3">
      <w:pPr>
        <w:jc w:val="both"/>
        <w:rPr>
          <w:rFonts w:ascii="Times New Roman" w:hAnsi="Times New Roman" w:cs="Times New Roman"/>
          <w:sz w:val="28"/>
          <w:szCs w:val="28"/>
        </w:rPr>
      </w:pPr>
      <w:r w:rsidRPr="00635BE3">
        <w:rPr>
          <w:rFonts w:ascii="Times New Roman" w:hAnsi="Times New Roman" w:cs="Times New Roman"/>
          <w:sz w:val="28"/>
          <w:szCs w:val="28"/>
        </w:rPr>
        <w:t>Соревнования для лиц с ПОДА называются О-</w:t>
      </w:r>
      <w:proofErr w:type="spellStart"/>
      <w:r w:rsidRPr="00635BE3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635BE3">
        <w:rPr>
          <w:rFonts w:ascii="Times New Roman" w:hAnsi="Times New Roman" w:cs="Times New Roman"/>
          <w:sz w:val="28"/>
          <w:szCs w:val="28"/>
        </w:rPr>
        <w:t xml:space="preserve"> (движение по дорогам). Спортсмен на диста</w:t>
      </w:r>
      <w:r w:rsidR="00066CCA" w:rsidRPr="00635BE3">
        <w:rPr>
          <w:rFonts w:ascii="Times New Roman" w:hAnsi="Times New Roman" w:cs="Times New Roman"/>
          <w:sz w:val="28"/>
          <w:szCs w:val="28"/>
        </w:rPr>
        <w:t xml:space="preserve">нции решает техническую задачу, сопоставляют местность и нанесенные контрольные пункты на карту за ограниченное время. Суть этого ориентирования как можно быстрее дать технический ответ. Соревнования проводятся как индивидуальные, так и командные (смешанная эстафета). Передвижение по дистанции происходит самостоятельно или в сопровождении волонтера – для </w:t>
      </w:r>
      <w:proofErr w:type="spellStart"/>
      <w:r w:rsidR="00066CCA" w:rsidRPr="00635BE3">
        <w:rPr>
          <w:rFonts w:ascii="Times New Roman" w:hAnsi="Times New Roman" w:cs="Times New Roman"/>
          <w:sz w:val="28"/>
          <w:szCs w:val="28"/>
        </w:rPr>
        <w:t>плохоходячих</w:t>
      </w:r>
      <w:proofErr w:type="spellEnd"/>
      <w:r w:rsidR="00066CCA" w:rsidRPr="00635BE3">
        <w:rPr>
          <w:rFonts w:ascii="Times New Roman" w:hAnsi="Times New Roman" w:cs="Times New Roman"/>
          <w:sz w:val="28"/>
          <w:szCs w:val="28"/>
        </w:rPr>
        <w:t xml:space="preserve"> спортсменов и колясок. Учет времени на нахождении на дистанции не ведется.</w:t>
      </w:r>
    </w:p>
    <w:p w:rsidR="00066CCA" w:rsidRPr="00635BE3" w:rsidRDefault="00066CCA" w:rsidP="00635BE3">
      <w:pPr>
        <w:jc w:val="both"/>
        <w:rPr>
          <w:rFonts w:ascii="Times New Roman" w:hAnsi="Times New Roman" w:cs="Times New Roman"/>
          <w:sz w:val="28"/>
          <w:szCs w:val="28"/>
        </w:rPr>
      </w:pPr>
      <w:r w:rsidRPr="00635BE3">
        <w:rPr>
          <w:rFonts w:ascii="Times New Roman" w:hAnsi="Times New Roman" w:cs="Times New Roman"/>
          <w:sz w:val="28"/>
          <w:szCs w:val="28"/>
        </w:rPr>
        <w:t xml:space="preserve">Первым занимающимся, который занимается и по сей день (с 2011 года) является </w:t>
      </w:r>
      <w:proofErr w:type="spellStart"/>
      <w:r w:rsidRPr="00635BE3">
        <w:rPr>
          <w:rFonts w:ascii="Times New Roman" w:hAnsi="Times New Roman" w:cs="Times New Roman"/>
          <w:sz w:val="28"/>
          <w:szCs w:val="28"/>
        </w:rPr>
        <w:t>Салимзода</w:t>
      </w:r>
      <w:proofErr w:type="spellEnd"/>
      <w:r w:rsidRPr="00635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BE3">
        <w:rPr>
          <w:rFonts w:ascii="Times New Roman" w:hAnsi="Times New Roman" w:cs="Times New Roman"/>
          <w:sz w:val="28"/>
          <w:szCs w:val="28"/>
        </w:rPr>
        <w:t>Фаридун</w:t>
      </w:r>
      <w:proofErr w:type="spellEnd"/>
      <w:r w:rsidRPr="00635BE3">
        <w:rPr>
          <w:rFonts w:ascii="Times New Roman" w:hAnsi="Times New Roman" w:cs="Times New Roman"/>
          <w:sz w:val="28"/>
          <w:szCs w:val="28"/>
        </w:rPr>
        <w:t>. Цель его первых занятий было – заработать кубок и медаль. Постепенно у него пришло понимание ценности наград и с 2011 года он вырос до победителя Кубка России и призера Чемпионата России, Мастера Спорта России.</w:t>
      </w:r>
    </w:p>
    <w:p w:rsidR="00066CCA" w:rsidRPr="00635BE3" w:rsidRDefault="00066CCA" w:rsidP="00635BE3">
      <w:pPr>
        <w:jc w:val="both"/>
        <w:rPr>
          <w:rFonts w:ascii="Times New Roman" w:hAnsi="Times New Roman" w:cs="Times New Roman"/>
          <w:sz w:val="28"/>
          <w:szCs w:val="28"/>
        </w:rPr>
      </w:pPr>
      <w:r w:rsidRPr="00635BE3">
        <w:rPr>
          <w:rFonts w:ascii="Times New Roman" w:hAnsi="Times New Roman" w:cs="Times New Roman"/>
          <w:sz w:val="28"/>
          <w:szCs w:val="28"/>
        </w:rPr>
        <w:t xml:space="preserve">Алексеев Трофим и </w:t>
      </w:r>
      <w:proofErr w:type="spellStart"/>
      <w:r w:rsidRPr="00635BE3">
        <w:rPr>
          <w:rFonts w:ascii="Times New Roman" w:hAnsi="Times New Roman" w:cs="Times New Roman"/>
          <w:sz w:val="28"/>
          <w:szCs w:val="28"/>
        </w:rPr>
        <w:t>Салимзода</w:t>
      </w:r>
      <w:proofErr w:type="spellEnd"/>
      <w:r w:rsidRPr="00635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BE3">
        <w:rPr>
          <w:rFonts w:ascii="Times New Roman" w:hAnsi="Times New Roman" w:cs="Times New Roman"/>
          <w:sz w:val="28"/>
          <w:szCs w:val="28"/>
        </w:rPr>
        <w:t>Фаридун</w:t>
      </w:r>
      <w:proofErr w:type="spellEnd"/>
      <w:r w:rsidRPr="00635BE3">
        <w:rPr>
          <w:rFonts w:ascii="Times New Roman" w:hAnsi="Times New Roman" w:cs="Times New Roman"/>
          <w:sz w:val="28"/>
          <w:szCs w:val="28"/>
        </w:rPr>
        <w:t xml:space="preserve"> в 2014 году были участниками эстафеты паралимпийского огня.</w:t>
      </w:r>
    </w:p>
    <w:p w:rsidR="00066CCA" w:rsidRPr="00635BE3" w:rsidRDefault="00635BE3" w:rsidP="00635B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2017 </w:t>
      </w:r>
      <w:r w:rsidR="00066CCA" w:rsidRPr="00635BE3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066CCA" w:rsidRPr="00635BE3">
        <w:rPr>
          <w:rFonts w:ascii="Times New Roman" w:hAnsi="Times New Roman" w:cs="Times New Roman"/>
          <w:sz w:val="28"/>
          <w:szCs w:val="28"/>
        </w:rPr>
        <w:t xml:space="preserve"> спортсмены становились призерами и победителями Чемпионатов, Первенств и Кубков России. </w:t>
      </w:r>
    </w:p>
    <w:p w:rsidR="00066CCA" w:rsidRPr="00635BE3" w:rsidRDefault="00066CCA" w:rsidP="00635BE3">
      <w:pPr>
        <w:jc w:val="both"/>
        <w:rPr>
          <w:rFonts w:ascii="Times New Roman" w:hAnsi="Times New Roman" w:cs="Times New Roman"/>
          <w:sz w:val="28"/>
          <w:szCs w:val="28"/>
        </w:rPr>
      </w:pPr>
      <w:r w:rsidRPr="00635BE3">
        <w:rPr>
          <w:rFonts w:ascii="Times New Roman" w:hAnsi="Times New Roman" w:cs="Times New Roman"/>
          <w:sz w:val="28"/>
          <w:szCs w:val="28"/>
        </w:rPr>
        <w:t>Большинство соперников имеют 15-25</w:t>
      </w:r>
      <w:r w:rsidR="00635BE3">
        <w:rPr>
          <w:rFonts w:ascii="Times New Roman" w:hAnsi="Times New Roman" w:cs="Times New Roman"/>
          <w:sz w:val="28"/>
          <w:szCs w:val="28"/>
        </w:rPr>
        <w:t xml:space="preserve"> </w:t>
      </w:r>
      <w:r w:rsidRPr="00635BE3">
        <w:rPr>
          <w:rFonts w:ascii="Times New Roman" w:hAnsi="Times New Roman" w:cs="Times New Roman"/>
          <w:sz w:val="28"/>
          <w:szCs w:val="28"/>
        </w:rPr>
        <w:t xml:space="preserve">летний опыт в выступлениях в соревнованиях. </w:t>
      </w:r>
    </w:p>
    <w:p w:rsidR="00066CCA" w:rsidRPr="00635BE3" w:rsidRDefault="00066CCA" w:rsidP="00635BE3">
      <w:pPr>
        <w:jc w:val="both"/>
        <w:rPr>
          <w:rFonts w:ascii="Times New Roman" w:hAnsi="Times New Roman" w:cs="Times New Roman"/>
          <w:sz w:val="28"/>
          <w:szCs w:val="28"/>
        </w:rPr>
      </w:pPr>
      <w:r w:rsidRPr="00635BE3">
        <w:rPr>
          <w:rFonts w:ascii="Times New Roman" w:hAnsi="Times New Roman" w:cs="Times New Roman"/>
          <w:sz w:val="28"/>
          <w:szCs w:val="28"/>
        </w:rPr>
        <w:t xml:space="preserve">2 спортсмена были лауреатами республиканского конкурса «Лучший спортсмен года» Алексеев Трофим с 2017 по </w:t>
      </w:r>
      <w:r w:rsidR="00635BE3">
        <w:rPr>
          <w:rFonts w:ascii="Times New Roman" w:hAnsi="Times New Roman" w:cs="Times New Roman"/>
          <w:sz w:val="28"/>
          <w:szCs w:val="28"/>
        </w:rPr>
        <w:t>2020, Васильев Данила 2022-2024 годы.</w:t>
      </w:r>
    </w:p>
    <w:p w:rsidR="008E016D" w:rsidRPr="003F49F1" w:rsidRDefault="00BC75E2" w:rsidP="003F4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Доклад: Севастьянов Михаил Юрьевич, тренер-преподаватель АФК (спортив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ное ориентирование)</w:t>
      </w:r>
    </w:p>
    <w:sectPr w:rsidR="008E016D" w:rsidRPr="003F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327B"/>
    <w:multiLevelType w:val="hybridMultilevel"/>
    <w:tmpl w:val="CEF6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87"/>
    <w:rsid w:val="00047351"/>
    <w:rsid w:val="00066CCA"/>
    <w:rsid w:val="00112287"/>
    <w:rsid w:val="001779AA"/>
    <w:rsid w:val="003F49F1"/>
    <w:rsid w:val="00635BE3"/>
    <w:rsid w:val="008E016D"/>
    <w:rsid w:val="00B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CE64"/>
  <w15:chartTrackingRefBased/>
  <w15:docId w15:val="{3134691D-7301-47DA-B964-9825A8CA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cp:lastPrinted>2024-12-11T13:35:00Z</cp:lastPrinted>
  <dcterms:created xsi:type="dcterms:W3CDTF">2024-12-11T13:13:00Z</dcterms:created>
  <dcterms:modified xsi:type="dcterms:W3CDTF">2025-05-15T08:08:00Z</dcterms:modified>
</cp:coreProperties>
</file>